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70" w:lineRule="exact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bCs/>
          <w:spacing w:val="0"/>
          <w:sz w:val="32"/>
          <w:szCs w:val="32"/>
          <w:lang w:val="en-US" w:eastAsia="zh-CN"/>
        </w:rPr>
        <w:t>附件：德兴市2023年气象灾害防御重点单位目录</w:t>
      </w:r>
    </w:p>
    <w:bookmarkEnd w:id="0"/>
    <w:tbl>
      <w:tblPr>
        <w:tblStyle w:val="3"/>
        <w:tblW w:w="89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198"/>
        <w:gridCol w:w="4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德兴市天然气有限公司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德兴市香屯工业园区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德兴市烟花爆竹经营有限公司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德兴市银城镇银山路192号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江西中科化能源开发有限公司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德兴市高新技术产业园区香屯生态工业园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江西江铜石化有限公司德兴铜矿油库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德兴市铜矿街道237国道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江西品汉新材料有限公司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德兴市香屯工业园区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江西尊创新能源有限公司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德兴市香屯工业园硫化工园区办公室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江西铜业民爆矿服有限公司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德兴市德兴高新技术产业园区泗洲工业小区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北京矿冶爆锚技术工程有限责任公司德兴市银山分公司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德兴市银山矿程控楼四楼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江西龙鼎集团德兴市南方矿山建设有限公司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德兴市银城北路银山矿区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上饶市西诚爆破工程有限公司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德兴市新营街道聚远居委会办公楼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中国石化销售股份有限公司江西上饶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石油分公司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江西省德兴市南门景园小区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德兴市新洪加油站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上饶市德兴市新营街道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德兴市潭埠供销加油站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德兴市泗洲镇潭埠立新村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德兴市香屯五星加油站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德兴市香屯街道五星村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德兴市龙头山乡暖水加油站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德兴市龙头山乡暖水村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德兴市源泉加油站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德兴市海口镇海口村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德兴市花桥加油站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德兴市花桥镇花桥村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德兴市张村乡金祥加油站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德兴市张村乡笪家庄寺源坞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德兴市黄柏仁丰加油站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德兴市黄柏乡黄柏村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德兴市景华加油站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德兴市泗洲镇立新村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德兴市泗洲大荣加油站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德兴市泗洲镇张家畈村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德兴市李宅加油站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德兴市李宅乡李宅村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德兴市泗洲镇加油站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德兴市泗洲镇金家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中国石油天然气股份有限公司江西上饶德兴万村加油站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江西省上饶市德兴市万村乡万铁路旁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中国石油天然气股份有限公司江西上饶德兴界田加油站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江西省上饶市德兴市张村乡界田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中国石油天然气股份有限公司江西上饶德兴银城加油站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江西省上饶市德兴市银城镇铜都大道边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中国石油天然气股份有限公司江西上饶德兴三清山加油站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江西省德兴市皈大乡港首村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德兴市东能燃气有限公司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德兴市新岗山新建路旁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德兴市四乡液化气站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德兴市黄柏乡上宋村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德兴市香屯液化气站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德兴市香屯工业园区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德兴市景华燃气有限公司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德兴市泗洲镇张家畈新区20号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德兴市铜都石油液化气站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德兴市林化厂内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德兴市花桥液化气站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德兴市花桥镇金山金矿土岗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德兴市新营燃气有限公司 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德兴市新营街道新营马道山</w:t>
            </w:r>
          </w:p>
        </w:tc>
      </w:tr>
    </w:tbl>
    <w:p>
      <w:pPr>
        <w:wordWrap/>
        <w:jc w:val="both"/>
        <w:rPr>
          <w:rFonts w:hint="default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g1N2JiZWM4MmNmNzA2MTMzMzVhMGQ4ZDMxZGMifQ=="/>
  </w:docVars>
  <w:rsids>
    <w:rsidRoot w:val="482C6B31"/>
    <w:rsid w:val="482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2023-11-10T02:26:00Z</dcterms:created>
  <dc:creator>一步之遥</dc:creator>
  <cp:lastModifiedBy>一步之遥</cp:lastModifiedBy>
  <dcterms:modified xsi:type="dcterms:W3CDTF">2023-11-10T02:26:35Z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F832D16986AB47AEBACF98631CEE840A_11</vt:lpwstr>
  </property>
</Properties>
</file>